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8BC26" w14:textId="13A6F600" w:rsidR="006E764C" w:rsidRDefault="006E764C" w:rsidP="006E764C">
      <w:pP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rFonts w:eastAsia="Palatino Linotype"/>
          <w:b/>
          <w:sz w:val="24"/>
          <w:szCs w:val="24"/>
        </w:rPr>
        <w:t>Bando 1/2022 Fondazione CARIT – Lavori di riqualificazione area denominata “Campo della Breccia” progetto sportivo, incubatore sociale, promotore culturale</w:t>
      </w:r>
      <w:r w:rsidR="00A673BF">
        <w:rPr>
          <w:rFonts w:eastAsia="Palatino Linotype"/>
          <w:b/>
          <w:sz w:val="24"/>
          <w:szCs w:val="24"/>
        </w:rPr>
        <w:t>.</w:t>
      </w:r>
    </w:p>
    <w:p w14:paraId="2896E249" w14:textId="77777777" w:rsidR="006E764C" w:rsidRDefault="006E764C" w:rsidP="006E764C">
      <w:pP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rFonts w:eastAsia="Palatino Linotype"/>
          <w:b/>
          <w:sz w:val="24"/>
          <w:szCs w:val="24"/>
        </w:rPr>
        <w:t>CUP: H17D23000010005</w:t>
      </w:r>
    </w:p>
    <w:p w14:paraId="1735F085" w14:textId="1E5915D2" w:rsidR="00501C93" w:rsidRDefault="00501C93" w:rsidP="005A7F84">
      <w:pPr>
        <w:adjustRightInd w:val="0"/>
        <w:jc w:val="both"/>
      </w:pPr>
    </w:p>
    <w:p w14:paraId="7EF6DE84" w14:textId="743AEA00" w:rsidR="00FD2D16" w:rsidRDefault="007525D4" w:rsidP="00B00841">
      <w:pPr>
        <w:adjustRightInd w:val="0"/>
        <w:jc w:val="both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5FC35979" w14:textId="77777777" w:rsidR="00FD2D16" w:rsidRDefault="00FD2D16">
      <w:pPr>
        <w:sectPr w:rsidR="00FD2D16" w:rsidSect="006269F9">
          <w:headerReference w:type="default" r:id="rId7"/>
          <w:type w:val="continuous"/>
          <w:pgSz w:w="11920" w:h="16850"/>
          <w:pgMar w:top="1386" w:right="980" w:bottom="280" w:left="1020" w:header="426" w:footer="720" w:gutter="0"/>
          <w:pgNumType w:start="1"/>
          <w:cols w:space="720"/>
        </w:sectPr>
      </w:pPr>
    </w:p>
    <w:p w14:paraId="644C69F8" w14:textId="77777777" w:rsidR="00FD2D16" w:rsidRDefault="007525D4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28A4853" w14:textId="77777777" w:rsidR="00FD2D16" w:rsidRDefault="007525D4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05944E" w14:textId="77777777" w:rsidR="00FD2D16" w:rsidRDefault="007525D4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14:paraId="671773B6" w14:textId="77777777" w:rsidR="00FD2D16" w:rsidRDefault="00FD2D16">
      <w:pPr>
        <w:sectPr w:rsidR="00FD2D16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14:paraId="09BF053B" w14:textId="77777777" w:rsidR="00FD2D16" w:rsidRDefault="007525D4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rPr>
          <w:spacing w:val="13"/>
        </w:rPr>
        <w:t>(prov.</w:t>
      </w:r>
      <w:r>
        <w:rPr>
          <w:spacing w:val="13"/>
          <w:u w:val="single"/>
        </w:rPr>
        <w:tab/>
      </w:r>
      <w:r>
        <w:rPr>
          <w:spacing w:val="13"/>
          <w:u w:val="single"/>
        </w:rPr>
        <w:tab/>
      </w:r>
      <w:r>
        <w:t>)</w:t>
      </w:r>
      <w:r>
        <w:rPr>
          <w:spacing w:val="12"/>
        </w:rPr>
        <w:t xml:space="preserve"> </w:t>
      </w:r>
      <w:r>
        <w:t>indirizzo</w:t>
      </w:r>
      <w:r>
        <w:rPr>
          <w:spacing w:val="-6"/>
        </w:rPr>
        <w:t xml:space="preserve"> </w:t>
      </w:r>
      <w:r>
        <w:t>e-mail/</w:t>
      </w:r>
      <w:proofErr w:type="gramStart"/>
      <w:r>
        <w:t>PEC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professione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2"/>
        </w:rPr>
        <w:t>qualità</w:t>
      </w:r>
      <w:r>
        <w:rPr>
          <w:spacing w:val="-14"/>
        </w:rPr>
        <w:t xml:space="preserve"> </w:t>
      </w:r>
      <w:r>
        <w:rPr>
          <w:spacing w:val="-1"/>
        </w:rPr>
        <w:t>di:</w:t>
      </w:r>
    </w:p>
    <w:p w14:paraId="310C8AD4" w14:textId="77777777" w:rsidR="00C84B83" w:rsidRPr="007364CC" w:rsidRDefault="00C84B83" w:rsidP="00C84B83">
      <w:pPr>
        <w:pStyle w:val="Default"/>
        <w:ind w:firstLine="113"/>
        <w:rPr>
          <w:rFonts w:ascii="Times New Roman" w:hAnsi="Times New Roman" w:cs="Times New Roman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legale</w:t>
      </w:r>
      <w:r w:rsidRPr="007364CC">
        <w:rPr>
          <w:rFonts w:ascii="Times New Roman" w:hAnsi="Times New Roman" w:cs="Times New Roman"/>
          <w:spacing w:val="-4"/>
        </w:rPr>
        <w:t xml:space="preserve"> </w:t>
      </w:r>
      <w:r w:rsidRPr="007364CC">
        <w:rPr>
          <w:rFonts w:ascii="Times New Roman" w:hAnsi="Times New Roman" w:cs="Times New Roman"/>
        </w:rPr>
        <w:t>rappresentante</w:t>
      </w:r>
    </w:p>
    <w:p w14:paraId="4936C43A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3"/>
          <w:szCs w:val="23"/>
        </w:rPr>
        <w:t>titolare</w:t>
      </w:r>
    </w:p>
    <w:p w14:paraId="5512BD69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2"/>
        </w:rPr>
        <w:t>procuratore</w:t>
      </w:r>
    </w:p>
    <w:p w14:paraId="0616BAE5" w14:textId="7921B55F" w:rsidR="00C84B83" w:rsidRDefault="00C84B83" w:rsidP="00C84B83">
      <w:pPr>
        <w:pStyle w:val="Default"/>
        <w:ind w:firstLine="113"/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(</w:t>
      </w:r>
      <w:r w:rsidRPr="007364CC">
        <w:rPr>
          <w:rFonts w:ascii="Times New Roman" w:hAnsi="Times New Roman" w:cs="Times New Roman"/>
          <w:i/>
        </w:rPr>
        <w:t>altro</w:t>
      </w:r>
      <w:r w:rsidRPr="007364CC">
        <w:rPr>
          <w:rFonts w:ascii="Times New Roman" w:hAnsi="Times New Roman" w:cs="Times New Roman"/>
          <w:i/>
          <w:spacing w:val="-4"/>
        </w:rPr>
        <w:t xml:space="preserve"> </w:t>
      </w:r>
      <w:r w:rsidRPr="007364CC">
        <w:rPr>
          <w:rFonts w:ascii="Times New Roman" w:hAnsi="Times New Roman" w:cs="Times New Roman"/>
          <w:i/>
        </w:rPr>
        <w:t>specificare</w:t>
      </w:r>
      <w:r w:rsidRPr="007364CC">
        <w:rPr>
          <w:rFonts w:ascii="Times New Roman" w:hAnsi="Times New Roman" w:cs="Times New Roman"/>
        </w:rPr>
        <w:t xml:space="preserve">) </w:t>
      </w:r>
      <w:r w:rsidRPr="007364CC">
        <w:rPr>
          <w:u w:val="single"/>
        </w:rPr>
        <w:t></w:t>
      </w:r>
      <w:r w:rsidRPr="007364CC">
        <w:rPr>
          <w:u w:val="single"/>
        </w:rPr>
        <w:tab/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</w:p>
    <w:p w14:paraId="07C2773F" w14:textId="40227CB3" w:rsidR="00FD2D16" w:rsidRDefault="007525D4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656D13" w14:textId="77777777" w:rsidR="00FD2D16" w:rsidRDefault="007525D4">
      <w:pPr>
        <w:pStyle w:val="Corpotesto"/>
        <w:tabs>
          <w:tab w:val="left" w:pos="5022"/>
          <w:tab w:val="left" w:pos="6521"/>
          <w:tab w:val="left" w:pos="8447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r>
        <w:t>cap</w:t>
      </w:r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30164CCB" w14:textId="77777777" w:rsidR="00FD2D16" w:rsidRDefault="007525D4">
      <w:pPr>
        <w:pStyle w:val="Corpotesto"/>
        <w:tabs>
          <w:tab w:val="left" w:pos="3865"/>
          <w:tab w:val="left" w:pos="9633"/>
        </w:tabs>
        <w:spacing w:before="129"/>
        <w:ind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12"/>
        </w:rPr>
        <w:t xml:space="preserve"> </w:t>
      </w:r>
      <w: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DD1586" w14:textId="6FDF2903" w:rsidR="00FD2D16" w:rsidRDefault="007525D4" w:rsidP="00A71C88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</w:t>
      </w:r>
      <w:r w:rsidR="001A482F">
        <w:t>edura di selezione in oggetto</w:t>
      </w:r>
      <w:r w:rsidRPr="00F048B8">
        <w:t>,</w:t>
      </w:r>
      <w:r w:rsidRPr="00F048B8">
        <w:rPr>
          <w:spacing w:val="10"/>
        </w:rPr>
        <w:t xml:space="preserve"> </w:t>
      </w:r>
      <w:r w:rsidRPr="00F048B8">
        <w:t>vista</w:t>
      </w:r>
      <w:r>
        <w:rPr>
          <w:spacing w:val="8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normativa</w:t>
      </w:r>
      <w:r>
        <w:rPr>
          <w:spacing w:val="5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situazioni,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potenziali,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conflitto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interessi,</w:t>
      </w:r>
      <w:r>
        <w:rPr>
          <w:spacing w:val="9"/>
        </w:rPr>
        <w:t xml:space="preserve"> </w:t>
      </w:r>
      <w:r>
        <w:t>ai</w:t>
      </w:r>
      <w:r>
        <w:rPr>
          <w:spacing w:val="6"/>
        </w:rPr>
        <w:t xml:space="preserve"> </w:t>
      </w:r>
      <w:r>
        <w:t>sensi</w:t>
      </w:r>
      <w:r>
        <w:rPr>
          <w:spacing w:val="8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articoli</w:t>
      </w:r>
      <w:r>
        <w:rPr>
          <w:spacing w:val="8"/>
        </w:rPr>
        <w:t xml:space="preserve"> </w:t>
      </w:r>
      <w:r>
        <w:t>46</w:t>
      </w:r>
      <w:r>
        <w:rPr>
          <w:spacing w:val="5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47</w:t>
      </w:r>
      <w:r>
        <w:rPr>
          <w:spacing w:val="6"/>
        </w:rPr>
        <w:t xml:space="preserve"> </w:t>
      </w:r>
      <w:r>
        <w:t>del</w:t>
      </w:r>
      <w:r w:rsidR="004A4B08">
        <w:t xml:space="preserve"> </w:t>
      </w:r>
      <w:r>
        <w:t>D.P.R. 28 dicembre 2000, n. 445, consapevole della responsabilità penale in cui incorre chi sottoscrive</w:t>
      </w:r>
      <w:r>
        <w:rPr>
          <w:spacing w:val="1"/>
        </w:rPr>
        <w:t xml:space="preserve"> </w:t>
      </w:r>
      <w:r>
        <w:rPr>
          <w:spacing w:val="-1"/>
        </w:rPr>
        <w:t>dichiarazioni</w:t>
      </w:r>
      <w:r>
        <w:rPr>
          <w:spacing w:val="-16"/>
        </w:rPr>
        <w:t xml:space="preserve"> </w:t>
      </w:r>
      <w:r>
        <w:rPr>
          <w:spacing w:val="-1"/>
        </w:rPr>
        <w:t>mendaci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forma,</w:t>
      </w:r>
      <w:r>
        <w:rPr>
          <w:spacing w:val="-14"/>
        </w:rPr>
        <w:t xml:space="preserve"> </w:t>
      </w:r>
      <w:r>
        <w:t>esibisce,</w:t>
      </w:r>
      <w:r>
        <w:rPr>
          <w:spacing w:val="-14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5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verità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relative</w:t>
      </w:r>
      <w:r>
        <w:rPr>
          <w:spacing w:val="-53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penali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all’art.</w:t>
      </w:r>
      <w:r>
        <w:rPr>
          <w:spacing w:val="-11"/>
        </w:rPr>
        <w:t xml:space="preserve"> </w:t>
      </w:r>
      <w:r>
        <w:t>76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445/2000,</w:t>
      </w:r>
      <w:r>
        <w:rPr>
          <w:spacing w:val="-11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conseguenze</w:t>
      </w:r>
      <w:r>
        <w:rPr>
          <w:spacing w:val="-10"/>
        </w:rPr>
        <w:t xml:space="preserve"> </w:t>
      </w:r>
      <w:r>
        <w:t>amministrative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decadenza</w:t>
      </w:r>
      <w:r>
        <w:rPr>
          <w:spacing w:val="-52"/>
        </w:rPr>
        <w:t xml:space="preserve"> </w:t>
      </w:r>
      <w:r>
        <w:t>dei benefici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conseguenti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 emanato</w:t>
      </w:r>
    </w:p>
    <w:p w14:paraId="358F8927" w14:textId="77777777" w:rsidR="00FD2D16" w:rsidRDefault="00FD2D16">
      <w:pPr>
        <w:pStyle w:val="Corpotesto"/>
        <w:spacing w:before="4"/>
        <w:rPr>
          <w:sz w:val="25"/>
        </w:rPr>
      </w:pPr>
    </w:p>
    <w:p w14:paraId="5E8D5DFB" w14:textId="77777777" w:rsidR="00FD2D16" w:rsidRDefault="007525D4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705B4497" w14:textId="77777777" w:rsidR="00FD2D16" w:rsidRDefault="00FD2D16">
      <w:pPr>
        <w:pStyle w:val="Corpotesto"/>
        <w:rPr>
          <w:b/>
          <w:sz w:val="24"/>
        </w:rPr>
      </w:pPr>
    </w:p>
    <w:p w14:paraId="78634FF6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propria</w:t>
      </w:r>
      <w:r>
        <w:rPr>
          <w:spacing w:val="27"/>
        </w:rPr>
        <w:t xml:space="preserve"> </w:t>
      </w:r>
      <w:r>
        <w:t>partecipazione</w:t>
      </w:r>
      <w:r>
        <w:rPr>
          <w:spacing w:val="27"/>
        </w:rPr>
        <w:t xml:space="preserve"> </w:t>
      </w:r>
      <w:r>
        <w:t>alla</w:t>
      </w:r>
      <w:r>
        <w:rPr>
          <w:spacing w:val="27"/>
        </w:rPr>
        <w:t xml:space="preserve"> </w:t>
      </w:r>
      <w:r>
        <w:t>gara</w:t>
      </w:r>
      <w:r>
        <w:rPr>
          <w:spacing w:val="24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determina</w:t>
      </w:r>
      <w:r>
        <w:rPr>
          <w:spacing w:val="24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situazione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conflitto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interesse</w:t>
      </w:r>
      <w:r>
        <w:rPr>
          <w:spacing w:val="27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-52"/>
        </w:rPr>
        <w:t xml:space="preserve"> </w:t>
      </w:r>
      <w:r>
        <w:t>dell’articolo</w:t>
      </w:r>
      <w:r>
        <w:rPr>
          <w:spacing w:val="-1"/>
        </w:rPr>
        <w:t xml:space="preserve"> </w:t>
      </w:r>
      <w:r>
        <w:t>42, comma</w:t>
      </w:r>
      <w:r>
        <w:rPr>
          <w:spacing w:val="-1"/>
        </w:rPr>
        <w:t xml:space="preserve"> </w:t>
      </w:r>
      <w:r>
        <w:t>2 del D.lgs. n.</w:t>
      </w:r>
      <w:r>
        <w:rPr>
          <w:spacing w:val="-1"/>
        </w:rPr>
        <w:t xml:space="preserve"> </w:t>
      </w:r>
      <w:r>
        <w:t>50/2016, non</w:t>
      </w:r>
      <w:r>
        <w:rPr>
          <w:spacing w:val="-3"/>
        </w:rPr>
        <w:t xml:space="preserve"> </w:t>
      </w:r>
      <w:r>
        <w:t>diversamente</w:t>
      </w:r>
      <w:r>
        <w:rPr>
          <w:spacing w:val="-1"/>
        </w:rPr>
        <w:t xml:space="preserve"> </w:t>
      </w:r>
      <w:r>
        <w:t>risolvibile;</w:t>
      </w:r>
    </w:p>
    <w:p w14:paraId="14FF7AFE" w14:textId="77777777" w:rsidR="00FD2D16" w:rsidRDefault="00FD2D16">
      <w:pPr>
        <w:spacing w:line="360" w:lineRule="auto"/>
        <w:sectPr w:rsidR="00FD2D16">
          <w:type w:val="continuous"/>
          <w:pgSz w:w="11920" w:h="16850"/>
          <w:pgMar w:top="1660" w:right="980" w:bottom="280" w:left="1020" w:header="720" w:footer="720" w:gutter="0"/>
          <w:cols w:space="720"/>
        </w:sectPr>
      </w:pPr>
    </w:p>
    <w:p w14:paraId="281E2809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before="83" w:line="360" w:lineRule="auto"/>
        <w:ind w:right="154"/>
        <w:jc w:val="both"/>
      </w:pPr>
      <w:r>
        <w:lastRenderedPageBreak/>
        <w:t>di non trovarsi in situazioni di conflitto di interessi di qualsiasi natura, anche potenziale, che potrebbero</w:t>
      </w:r>
      <w:r>
        <w:rPr>
          <w:spacing w:val="1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percepite</w:t>
      </w:r>
      <w:r>
        <w:rPr>
          <w:spacing w:val="-7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minaccia</w:t>
      </w:r>
      <w:r>
        <w:rPr>
          <w:spacing w:val="-2"/>
        </w:rPr>
        <w:t xml:space="preserve"> </w:t>
      </w:r>
      <w:r>
        <w:t>all’imparzialità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indipendenza</w:t>
      </w:r>
      <w:r>
        <w:rPr>
          <w:spacing w:val="-4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contesto</w:t>
      </w:r>
      <w:r>
        <w:rPr>
          <w:spacing w:val="-7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procedura</w:t>
      </w:r>
      <w:r>
        <w:rPr>
          <w:spacing w:val="-53"/>
        </w:rPr>
        <w:t xml:space="preserve"> </w:t>
      </w:r>
      <w:r>
        <w:t>di selezione;</w:t>
      </w:r>
    </w:p>
    <w:p w14:paraId="27F298DE" w14:textId="77777777" w:rsidR="00FD2D16" w:rsidRDefault="00FD2D16">
      <w:pPr>
        <w:pStyle w:val="Corpotesto"/>
        <w:rPr>
          <w:sz w:val="21"/>
        </w:rPr>
      </w:pPr>
    </w:p>
    <w:p w14:paraId="20DF4DF3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di impegnarsi a comunicare qualsiasi conflitto di interesse che possa insorgere durante la procedura di</w:t>
      </w:r>
      <w:r>
        <w:rPr>
          <w:spacing w:val="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o nella</w:t>
      </w:r>
      <w:r>
        <w:rPr>
          <w:spacing w:val="-2"/>
        </w:rPr>
        <w:t xml:space="preserve"> </w:t>
      </w:r>
      <w:r>
        <w:t>fase esecutiva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14:paraId="31BE19D4" w14:textId="77777777" w:rsidR="00FD2D16" w:rsidRDefault="00FD2D16">
      <w:pPr>
        <w:pStyle w:val="Corpotesto"/>
        <w:spacing w:before="9"/>
        <w:rPr>
          <w:sz w:val="20"/>
        </w:rPr>
      </w:pPr>
    </w:p>
    <w:p w14:paraId="64F1967B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61"/>
        <w:jc w:val="both"/>
      </w:pPr>
      <w:r>
        <w:t>di impegnarsi ad astenersi prontamente dalla prosecuzione della procedura nel caso emerga un conflitto</w:t>
      </w:r>
      <w:r>
        <w:rPr>
          <w:spacing w:val="1"/>
        </w:rPr>
        <w:t xml:space="preserve"> </w:t>
      </w:r>
      <w:r>
        <w:t>di interesse;</w:t>
      </w:r>
    </w:p>
    <w:p w14:paraId="2326DCEE" w14:textId="77777777" w:rsidR="00FD2D16" w:rsidRDefault="00FD2D16">
      <w:pPr>
        <w:pStyle w:val="Corpotesto"/>
        <w:spacing w:before="10"/>
        <w:rPr>
          <w:sz w:val="20"/>
        </w:rPr>
      </w:pPr>
    </w:p>
    <w:p w14:paraId="24F64DAF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4"/>
        <w:jc w:val="both"/>
      </w:pPr>
      <w:r>
        <w:t>di</w:t>
      </w:r>
      <w:r>
        <w:rPr>
          <w:spacing w:val="1"/>
        </w:rPr>
        <w:t xml:space="preserve"> </w:t>
      </w: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rendere,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caso,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dichiarazione sostitutiva.</w:t>
      </w:r>
    </w:p>
    <w:p w14:paraId="180F0765" w14:textId="77777777" w:rsidR="00FD2D16" w:rsidRDefault="00FD2D16">
      <w:pPr>
        <w:pStyle w:val="Corpotesto"/>
        <w:spacing w:before="10"/>
        <w:rPr>
          <w:sz w:val="20"/>
        </w:rPr>
      </w:pPr>
    </w:p>
    <w:p w14:paraId="0CC2EAFC" w14:textId="72539CFC" w:rsidR="00FD2D16" w:rsidRPr="00F048B8" w:rsidRDefault="007525D4" w:rsidP="00F048B8">
      <w:pPr>
        <w:pStyle w:val="Corpotesto"/>
        <w:spacing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1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CBD8ED4" w14:textId="77777777" w:rsidR="00FD2D16" w:rsidRDefault="00FD2D16">
      <w:pPr>
        <w:pStyle w:val="Corpotesto"/>
        <w:rPr>
          <w:sz w:val="24"/>
        </w:rPr>
      </w:pPr>
    </w:p>
    <w:p w14:paraId="7F1D2737" w14:textId="77777777" w:rsidR="00FD2D16" w:rsidRDefault="00FD2D16">
      <w:pPr>
        <w:pStyle w:val="Corpotesto"/>
        <w:rPr>
          <w:sz w:val="24"/>
        </w:rPr>
      </w:pPr>
    </w:p>
    <w:p w14:paraId="1C765EC5" w14:textId="77777777" w:rsidR="00FD2D16" w:rsidRDefault="007525D4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14:paraId="041E73BA" w14:textId="77777777" w:rsidR="00FD2D16" w:rsidRDefault="00FD2D16">
      <w:pPr>
        <w:pStyle w:val="Corpotesto"/>
        <w:rPr>
          <w:sz w:val="20"/>
        </w:rPr>
      </w:pPr>
    </w:p>
    <w:p w14:paraId="1F4A56FA" w14:textId="77777777" w:rsidR="00FD2D16" w:rsidRDefault="00A673BF">
      <w:pPr>
        <w:pStyle w:val="Corpotesto"/>
        <w:spacing w:before="11"/>
        <w:rPr>
          <w:sz w:val="15"/>
        </w:rPr>
      </w:pPr>
      <w:r>
        <w:pict w14:anchorId="0399C986">
          <v:shape id="_x0000_s1027" style="position:absolute;margin-left:59.2pt;margin-top:11.35pt;width:114.9pt;height:.1pt;z-index:-15728640;mso-wrap-distance-left:0;mso-wrap-distance-right:0;mso-position-horizontal-relative:page" coordorigin="1184,227" coordsize="2298,0" path="m1184,227r2297,e" filled="f" strokeweight=".14056mm">
            <v:path arrowok="t"/>
            <w10:wrap type="topAndBottom" anchorx="page"/>
          </v:shape>
        </w:pict>
      </w:r>
      <w:r>
        <w:pict w14:anchorId="3DD4C0CB">
          <v:shape id="_x0000_s1026" style="position:absolute;margin-left:410.75pt;margin-top:11.35pt;width:104.95pt;height:.1pt;z-index:-15728128;mso-wrap-distance-left:0;mso-wrap-distance-right:0;mso-position-horizontal-relative:page" coordorigin="8215,227" coordsize="2099,0" path="m8215,227r2098,e" filled="f" strokeweight=".14056mm">
            <v:path arrowok="t"/>
            <w10:wrap type="topAndBottom" anchorx="page"/>
          </v:shape>
        </w:pict>
      </w:r>
    </w:p>
    <w:p w14:paraId="01F77556" w14:textId="77777777" w:rsidR="00FD2D16" w:rsidRDefault="00FD2D16">
      <w:pPr>
        <w:pStyle w:val="Corpotesto"/>
        <w:rPr>
          <w:sz w:val="20"/>
        </w:rPr>
      </w:pPr>
    </w:p>
    <w:p w14:paraId="0D5D26C8" w14:textId="77777777" w:rsidR="00FD2D16" w:rsidRDefault="00FD2D16">
      <w:pPr>
        <w:pStyle w:val="Corpotesto"/>
        <w:rPr>
          <w:sz w:val="20"/>
        </w:rPr>
      </w:pPr>
    </w:p>
    <w:p w14:paraId="49A58586" w14:textId="77777777" w:rsidR="00FD2D16" w:rsidRDefault="00FD2D16">
      <w:pPr>
        <w:pStyle w:val="Corpotesto"/>
        <w:rPr>
          <w:sz w:val="20"/>
        </w:rPr>
      </w:pPr>
    </w:p>
    <w:p w14:paraId="6E003F5E" w14:textId="77777777" w:rsidR="00FD2D16" w:rsidRDefault="00FD2D16">
      <w:pPr>
        <w:pStyle w:val="Corpotesto"/>
        <w:spacing w:before="2"/>
        <w:rPr>
          <w:sz w:val="23"/>
        </w:rPr>
      </w:pPr>
    </w:p>
    <w:p w14:paraId="1A8BE340" w14:textId="08A637CD" w:rsidR="00FD2D16" w:rsidRDefault="00FD2D16">
      <w:pPr>
        <w:spacing w:before="94"/>
        <w:ind w:left="995" w:right="1032"/>
        <w:jc w:val="center"/>
        <w:rPr>
          <w:i/>
          <w:sz w:val="14"/>
        </w:rPr>
      </w:pPr>
    </w:p>
    <w:sectPr w:rsidR="00FD2D16">
      <w:pgSz w:w="11920" w:h="16850"/>
      <w:pgMar w:top="1660" w:right="980" w:bottom="280" w:left="102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CC49" w14:textId="77777777" w:rsidR="00655D68" w:rsidRDefault="00655D68">
      <w:r>
        <w:separator/>
      </w:r>
    </w:p>
  </w:endnote>
  <w:endnote w:type="continuationSeparator" w:id="0">
    <w:p w14:paraId="487DA39C" w14:textId="77777777" w:rsidR="00655D68" w:rsidRDefault="0065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9532" w14:textId="77777777" w:rsidR="00655D68" w:rsidRDefault="00655D68">
      <w:r>
        <w:separator/>
      </w:r>
    </w:p>
  </w:footnote>
  <w:footnote w:type="continuationSeparator" w:id="0">
    <w:p w14:paraId="041B389F" w14:textId="77777777" w:rsidR="00655D68" w:rsidRDefault="00655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CF5D" w14:textId="330236B2" w:rsidR="00B537B6" w:rsidRDefault="00B537B6">
    <w:pPr>
      <w:pStyle w:val="Corpotesto"/>
      <w:spacing w:line="14" w:lineRule="auto"/>
      <w:rPr>
        <w:sz w:val="20"/>
      </w:rPr>
    </w:pPr>
  </w:p>
  <w:p w14:paraId="5D60BB4A" w14:textId="77777777" w:rsidR="00B537B6" w:rsidRDefault="00B537B6">
    <w:pPr>
      <w:pStyle w:val="Corpotesto"/>
      <w:spacing w:line="14" w:lineRule="auto"/>
      <w:rPr>
        <w:sz w:val="20"/>
      </w:rPr>
    </w:pPr>
  </w:p>
  <w:p w14:paraId="082986C2" w14:textId="77777777" w:rsidR="00B537B6" w:rsidRDefault="00B537B6">
    <w:pPr>
      <w:pStyle w:val="Corpotesto"/>
      <w:spacing w:line="14" w:lineRule="auto"/>
      <w:rPr>
        <w:sz w:val="20"/>
      </w:rPr>
    </w:pPr>
  </w:p>
  <w:p w14:paraId="370A4A7A" w14:textId="77777777" w:rsidR="00B537B6" w:rsidRDefault="00B537B6">
    <w:pPr>
      <w:pStyle w:val="Corpotesto"/>
      <w:spacing w:line="14" w:lineRule="auto"/>
      <w:rPr>
        <w:sz w:val="20"/>
      </w:rPr>
    </w:pPr>
  </w:p>
  <w:p w14:paraId="19E24D8B" w14:textId="148C5BED" w:rsidR="00B537B6" w:rsidRDefault="00B537B6">
    <w:pPr>
      <w:pStyle w:val="Corpotesto"/>
      <w:spacing w:line="14" w:lineRule="auto"/>
      <w:rPr>
        <w:sz w:val="20"/>
      </w:rPr>
    </w:pPr>
  </w:p>
  <w:p w14:paraId="4B9523BD" w14:textId="77777777" w:rsidR="00B537B6" w:rsidRDefault="00B537B6">
    <w:pPr>
      <w:pStyle w:val="Corpotesto"/>
      <w:spacing w:line="14" w:lineRule="auto"/>
      <w:rPr>
        <w:noProof/>
      </w:rPr>
    </w:pPr>
  </w:p>
  <w:p w14:paraId="149F9A8F" w14:textId="0894E3A5" w:rsidR="00B537B6" w:rsidRDefault="00B537B6" w:rsidP="00B537B6">
    <w:pPr>
      <w:pStyle w:val="Corpotesto"/>
      <w:tabs>
        <w:tab w:val="left" w:pos="1978"/>
      </w:tabs>
      <w:spacing w:line="14" w:lineRule="auto"/>
      <w:rPr>
        <w:noProof/>
      </w:rPr>
    </w:pPr>
  </w:p>
  <w:p w14:paraId="773F422B" w14:textId="77777777" w:rsidR="00B537B6" w:rsidRDefault="00B537B6">
    <w:pPr>
      <w:pStyle w:val="Corpotesto"/>
      <w:spacing w:line="14" w:lineRule="auto"/>
      <w:rPr>
        <w:noProof/>
      </w:rPr>
    </w:pPr>
  </w:p>
  <w:p w14:paraId="62B59A05" w14:textId="37E66E32" w:rsidR="00B537B6" w:rsidRDefault="00B537B6">
    <w:pPr>
      <w:pStyle w:val="Corpotesto"/>
      <w:spacing w:line="14" w:lineRule="auto"/>
      <w:rPr>
        <w:noProof/>
      </w:rPr>
    </w:pPr>
  </w:p>
  <w:p w14:paraId="1E1E50A1" w14:textId="0C07E983" w:rsidR="00B537B6" w:rsidRDefault="00B537B6">
    <w:pPr>
      <w:pStyle w:val="Corpotesto"/>
      <w:spacing w:line="14" w:lineRule="auto"/>
      <w:rPr>
        <w:noProof/>
      </w:rPr>
    </w:pPr>
  </w:p>
  <w:p w14:paraId="269602D6" w14:textId="63F780B7" w:rsidR="00B537B6" w:rsidRDefault="00B537B6">
    <w:pPr>
      <w:pStyle w:val="Corpotesto"/>
      <w:spacing w:line="14" w:lineRule="auto"/>
      <w:rPr>
        <w:noProof/>
      </w:rPr>
    </w:pPr>
  </w:p>
  <w:p w14:paraId="2911D66E" w14:textId="51D6FC32" w:rsidR="00B537B6" w:rsidRDefault="00B537B6">
    <w:pPr>
      <w:pStyle w:val="Corpotesto"/>
      <w:spacing w:line="14" w:lineRule="auto"/>
      <w:rPr>
        <w:noProof/>
      </w:rPr>
    </w:pPr>
  </w:p>
  <w:p w14:paraId="6284BBBF" w14:textId="7FFC1F49" w:rsidR="00B537B6" w:rsidRDefault="00B537B6">
    <w:pPr>
      <w:pStyle w:val="Corpotesto"/>
      <w:spacing w:line="14" w:lineRule="auto"/>
      <w:rPr>
        <w:noProof/>
      </w:rPr>
    </w:pPr>
  </w:p>
  <w:p w14:paraId="02F715FB" w14:textId="25A1D9A6" w:rsidR="00B537B6" w:rsidRDefault="00B537B6">
    <w:pPr>
      <w:pStyle w:val="Corpotesto"/>
      <w:spacing w:line="14" w:lineRule="auto"/>
      <w:rPr>
        <w:noProof/>
      </w:rPr>
    </w:pPr>
  </w:p>
  <w:p w14:paraId="5EB96776" w14:textId="295086DB" w:rsidR="00B537B6" w:rsidRDefault="00B537B6">
    <w:pPr>
      <w:pStyle w:val="Corpotesto"/>
      <w:spacing w:line="14" w:lineRule="auto"/>
      <w:rPr>
        <w:noProof/>
      </w:rPr>
    </w:pPr>
  </w:p>
  <w:p w14:paraId="7110EFCA" w14:textId="4CDBFA31" w:rsidR="00B537B6" w:rsidRDefault="00B537B6" w:rsidP="00AB1000">
    <w:pPr>
      <w:pStyle w:val="Corpotesto"/>
      <w:tabs>
        <w:tab w:val="left" w:pos="4395"/>
      </w:tabs>
      <w:spacing w:line="14" w:lineRule="auto"/>
      <w:rPr>
        <w:noProof/>
      </w:rPr>
    </w:pPr>
    <w:r>
      <w:rPr>
        <w:noProof/>
      </w:rPr>
      <w:t xml:space="preserve">      </w:t>
    </w:r>
    <w:r w:rsidR="00AB1000">
      <w:rPr>
        <w:noProof/>
      </w:rPr>
      <w:tab/>
    </w:r>
  </w:p>
  <w:p w14:paraId="7D034DCE" w14:textId="77777777" w:rsidR="00B537B6" w:rsidRDefault="00B537B6">
    <w:pPr>
      <w:pStyle w:val="Corpotesto"/>
      <w:spacing w:line="14" w:lineRule="auto"/>
      <w:rPr>
        <w:noProof/>
      </w:rPr>
    </w:pPr>
  </w:p>
  <w:p w14:paraId="0838216B" w14:textId="77777777" w:rsidR="00B537B6" w:rsidRDefault="00B537B6">
    <w:pPr>
      <w:pStyle w:val="Corpotesto"/>
      <w:spacing w:line="14" w:lineRule="auto"/>
      <w:rPr>
        <w:noProof/>
      </w:rPr>
    </w:pPr>
  </w:p>
  <w:p w14:paraId="3E627729" w14:textId="77777777" w:rsidR="00B537B6" w:rsidRDefault="00B537B6">
    <w:pPr>
      <w:pStyle w:val="Corpotesto"/>
      <w:spacing w:line="14" w:lineRule="auto"/>
      <w:rPr>
        <w:noProof/>
      </w:rPr>
    </w:pPr>
  </w:p>
  <w:p w14:paraId="357E1A8B" w14:textId="77777777" w:rsidR="00B537B6" w:rsidRDefault="00B537B6">
    <w:pPr>
      <w:pStyle w:val="Corpotesto"/>
      <w:spacing w:line="14" w:lineRule="auto"/>
      <w:rPr>
        <w:noProof/>
      </w:rPr>
    </w:pPr>
  </w:p>
  <w:p w14:paraId="748F5E39" w14:textId="77777777" w:rsidR="00B537B6" w:rsidRDefault="00B537B6">
    <w:pPr>
      <w:pStyle w:val="Corpotesto"/>
      <w:spacing w:line="14" w:lineRule="auto"/>
      <w:rPr>
        <w:noProof/>
      </w:rPr>
    </w:pPr>
  </w:p>
  <w:p w14:paraId="21DD7EC2" w14:textId="5FD79B59" w:rsidR="00B537B6" w:rsidRDefault="006269F9" w:rsidP="006269F9">
    <w:pPr>
      <w:pStyle w:val="Corpotesto"/>
      <w:tabs>
        <w:tab w:val="left" w:pos="2150"/>
      </w:tabs>
      <w:spacing w:line="14" w:lineRule="auto"/>
      <w:rPr>
        <w:noProof/>
      </w:rPr>
    </w:pPr>
    <w:r>
      <w:rPr>
        <w:noProof/>
      </w:rPr>
      <w:tab/>
    </w:r>
  </w:p>
  <w:p w14:paraId="4DF9A540" w14:textId="77777777" w:rsidR="00B537B6" w:rsidRDefault="00B537B6">
    <w:pPr>
      <w:pStyle w:val="Corpotesto"/>
      <w:spacing w:line="14" w:lineRule="auto"/>
      <w:rPr>
        <w:noProof/>
      </w:rPr>
    </w:pPr>
  </w:p>
  <w:p w14:paraId="67F6935D" w14:textId="77777777" w:rsidR="00B537B6" w:rsidRDefault="00B537B6">
    <w:pPr>
      <w:pStyle w:val="Corpotesto"/>
      <w:spacing w:line="14" w:lineRule="auto"/>
      <w:rPr>
        <w:noProof/>
      </w:rPr>
    </w:pPr>
  </w:p>
  <w:p w14:paraId="49F24C77" w14:textId="77777777" w:rsidR="00B537B6" w:rsidRDefault="00B537B6">
    <w:pPr>
      <w:pStyle w:val="Corpotesto"/>
      <w:spacing w:line="14" w:lineRule="auto"/>
      <w:rPr>
        <w:noProof/>
      </w:rPr>
    </w:pPr>
  </w:p>
  <w:p w14:paraId="26A5D8F1" w14:textId="77777777" w:rsidR="00B537B6" w:rsidRDefault="00B537B6">
    <w:pPr>
      <w:pStyle w:val="Corpotesto"/>
      <w:spacing w:line="14" w:lineRule="auto"/>
      <w:rPr>
        <w:noProof/>
      </w:rPr>
    </w:pPr>
  </w:p>
  <w:p w14:paraId="2BB7E0A1" w14:textId="77777777" w:rsidR="00B537B6" w:rsidRDefault="00B537B6">
    <w:pPr>
      <w:pStyle w:val="Corpotesto"/>
      <w:spacing w:line="14" w:lineRule="auto"/>
      <w:rPr>
        <w:noProof/>
      </w:rPr>
    </w:pPr>
  </w:p>
  <w:p w14:paraId="277764CB" w14:textId="77777777" w:rsidR="00B537B6" w:rsidRDefault="00B537B6">
    <w:pPr>
      <w:pStyle w:val="Corpotesto"/>
      <w:spacing w:line="14" w:lineRule="auto"/>
      <w:rPr>
        <w:noProof/>
      </w:rPr>
    </w:pPr>
  </w:p>
  <w:p w14:paraId="227FEE9E" w14:textId="77777777" w:rsidR="00B537B6" w:rsidRDefault="00B537B6">
    <w:pPr>
      <w:pStyle w:val="Corpotesto"/>
      <w:spacing w:line="14" w:lineRule="auto"/>
      <w:rPr>
        <w:noProof/>
      </w:rPr>
    </w:pPr>
  </w:p>
  <w:p w14:paraId="79B8D670" w14:textId="77777777" w:rsidR="00B537B6" w:rsidRDefault="00B537B6">
    <w:pPr>
      <w:pStyle w:val="Corpotesto"/>
      <w:spacing w:line="14" w:lineRule="auto"/>
      <w:rPr>
        <w:noProof/>
      </w:rPr>
    </w:pPr>
  </w:p>
  <w:p w14:paraId="13D71EAE" w14:textId="77777777" w:rsidR="00B537B6" w:rsidRDefault="00B537B6">
    <w:pPr>
      <w:pStyle w:val="Corpotesto"/>
      <w:spacing w:line="14" w:lineRule="auto"/>
      <w:rPr>
        <w:noProof/>
      </w:rPr>
    </w:pPr>
  </w:p>
  <w:p w14:paraId="02543A9A" w14:textId="22179876" w:rsidR="00B537B6" w:rsidRDefault="006269F9" w:rsidP="006269F9">
    <w:pPr>
      <w:pStyle w:val="Corpotesto"/>
      <w:tabs>
        <w:tab w:val="left" w:pos="1357"/>
      </w:tabs>
      <w:spacing w:line="14" w:lineRule="auto"/>
      <w:rPr>
        <w:noProof/>
      </w:rPr>
    </w:pPr>
    <w:r>
      <w:rPr>
        <w:noProof/>
      </w:rPr>
      <w:tab/>
    </w:r>
  </w:p>
  <w:p w14:paraId="10BC28DA" w14:textId="77777777" w:rsidR="00B537B6" w:rsidRDefault="00B537B6">
    <w:pPr>
      <w:pStyle w:val="Corpotesto"/>
      <w:spacing w:line="14" w:lineRule="auto"/>
      <w:rPr>
        <w:noProof/>
      </w:rPr>
    </w:pPr>
  </w:p>
  <w:p w14:paraId="1A57F77D" w14:textId="77777777" w:rsidR="00B537B6" w:rsidRDefault="00B537B6">
    <w:pPr>
      <w:pStyle w:val="Corpotesto"/>
      <w:spacing w:line="14" w:lineRule="auto"/>
      <w:rPr>
        <w:noProof/>
      </w:rPr>
    </w:pPr>
  </w:p>
  <w:p w14:paraId="0B8D21CB" w14:textId="77777777" w:rsidR="00B537B6" w:rsidRDefault="00B537B6">
    <w:pPr>
      <w:pStyle w:val="Corpotesto"/>
      <w:spacing w:line="14" w:lineRule="auto"/>
      <w:rPr>
        <w:noProof/>
      </w:rPr>
    </w:pPr>
  </w:p>
  <w:p w14:paraId="4223CCC7" w14:textId="77777777" w:rsidR="00B537B6" w:rsidRDefault="00B537B6">
    <w:pPr>
      <w:pStyle w:val="Corpotesto"/>
      <w:spacing w:line="14" w:lineRule="auto"/>
      <w:rPr>
        <w:noProof/>
      </w:rPr>
    </w:pPr>
  </w:p>
  <w:p w14:paraId="5CC0A9D1" w14:textId="77777777" w:rsidR="00B537B6" w:rsidRDefault="00B537B6">
    <w:pPr>
      <w:pStyle w:val="Corpotesto"/>
      <w:spacing w:line="14" w:lineRule="auto"/>
      <w:rPr>
        <w:noProof/>
      </w:rPr>
    </w:pPr>
  </w:p>
  <w:p w14:paraId="33FCCEB3" w14:textId="77777777" w:rsidR="00B537B6" w:rsidRDefault="00B537B6">
    <w:pPr>
      <w:pStyle w:val="Corpotesto"/>
      <w:spacing w:line="14" w:lineRule="auto"/>
      <w:rPr>
        <w:noProof/>
      </w:rPr>
    </w:pPr>
  </w:p>
  <w:p w14:paraId="7FB9BE19" w14:textId="77777777" w:rsidR="00B537B6" w:rsidRDefault="00B537B6">
    <w:pPr>
      <w:pStyle w:val="Corpotesto"/>
      <w:spacing w:line="14" w:lineRule="auto"/>
      <w:rPr>
        <w:noProof/>
      </w:rPr>
    </w:pPr>
  </w:p>
  <w:p w14:paraId="18BA523C" w14:textId="77777777" w:rsidR="00B537B6" w:rsidRDefault="00B537B6">
    <w:pPr>
      <w:pStyle w:val="Corpotesto"/>
      <w:spacing w:line="14" w:lineRule="auto"/>
      <w:rPr>
        <w:noProof/>
      </w:rPr>
    </w:pPr>
  </w:p>
  <w:p w14:paraId="52DC098A" w14:textId="77777777" w:rsidR="00B537B6" w:rsidRDefault="00B537B6">
    <w:pPr>
      <w:pStyle w:val="Corpotesto"/>
      <w:spacing w:line="14" w:lineRule="auto"/>
      <w:rPr>
        <w:noProof/>
      </w:rPr>
    </w:pPr>
  </w:p>
  <w:p w14:paraId="284B2435" w14:textId="77777777" w:rsidR="00B537B6" w:rsidRDefault="00B537B6">
    <w:pPr>
      <w:pStyle w:val="Corpotesto"/>
      <w:spacing w:line="14" w:lineRule="auto"/>
      <w:rPr>
        <w:noProof/>
      </w:rPr>
    </w:pPr>
  </w:p>
  <w:p w14:paraId="008A0AF0" w14:textId="77777777" w:rsidR="00B537B6" w:rsidRDefault="00B537B6">
    <w:pPr>
      <w:pStyle w:val="Corpotesto"/>
      <w:spacing w:line="14" w:lineRule="auto"/>
      <w:rPr>
        <w:noProof/>
      </w:rPr>
    </w:pPr>
  </w:p>
  <w:p w14:paraId="00864AED" w14:textId="77777777" w:rsidR="00B537B6" w:rsidRDefault="00B537B6">
    <w:pPr>
      <w:pStyle w:val="Corpotesto"/>
      <w:spacing w:line="14" w:lineRule="auto"/>
      <w:rPr>
        <w:noProof/>
      </w:rPr>
    </w:pPr>
  </w:p>
  <w:p w14:paraId="68F6E1A8" w14:textId="77777777" w:rsidR="00B537B6" w:rsidRDefault="00B537B6">
    <w:pPr>
      <w:pStyle w:val="Corpotesto"/>
      <w:spacing w:line="14" w:lineRule="auto"/>
      <w:rPr>
        <w:noProof/>
      </w:rPr>
    </w:pPr>
  </w:p>
  <w:p w14:paraId="2F707327" w14:textId="77777777" w:rsidR="00B537B6" w:rsidRDefault="00B537B6">
    <w:pPr>
      <w:pStyle w:val="Corpotesto"/>
      <w:spacing w:line="14" w:lineRule="auto"/>
      <w:rPr>
        <w:noProof/>
      </w:rPr>
    </w:pPr>
  </w:p>
  <w:p w14:paraId="44EB9C23" w14:textId="77777777" w:rsidR="00B537B6" w:rsidRDefault="00B537B6">
    <w:pPr>
      <w:pStyle w:val="Corpotesto"/>
      <w:spacing w:line="14" w:lineRule="auto"/>
      <w:rPr>
        <w:noProof/>
      </w:rPr>
    </w:pPr>
  </w:p>
  <w:p w14:paraId="126E78C5" w14:textId="77777777" w:rsidR="00B537B6" w:rsidRDefault="00B537B6">
    <w:pPr>
      <w:pStyle w:val="Corpotesto"/>
      <w:spacing w:line="14" w:lineRule="auto"/>
      <w:rPr>
        <w:noProof/>
      </w:rPr>
    </w:pPr>
  </w:p>
  <w:p w14:paraId="50572054" w14:textId="77777777" w:rsidR="00B537B6" w:rsidRDefault="00B537B6">
    <w:pPr>
      <w:pStyle w:val="Corpotesto"/>
      <w:spacing w:line="14" w:lineRule="auto"/>
      <w:rPr>
        <w:noProof/>
      </w:rPr>
    </w:pPr>
  </w:p>
  <w:p w14:paraId="7FDDF1CA" w14:textId="77777777" w:rsidR="00B537B6" w:rsidRDefault="00B537B6">
    <w:pPr>
      <w:pStyle w:val="Corpotesto"/>
      <w:spacing w:line="14" w:lineRule="auto"/>
      <w:rPr>
        <w:noProof/>
      </w:rPr>
    </w:pPr>
  </w:p>
  <w:p w14:paraId="745A00E5" w14:textId="77777777" w:rsidR="00B537B6" w:rsidRDefault="00B537B6">
    <w:pPr>
      <w:pStyle w:val="Corpotesto"/>
      <w:spacing w:line="14" w:lineRule="auto"/>
      <w:rPr>
        <w:noProof/>
      </w:rPr>
    </w:pPr>
  </w:p>
  <w:p w14:paraId="34C69D1D" w14:textId="77777777" w:rsidR="00B537B6" w:rsidRDefault="00B537B6">
    <w:pPr>
      <w:pStyle w:val="Corpotesto"/>
      <w:spacing w:line="14" w:lineRule="auto"/>
      <w:rPr>
        <w:noProof/>
      </w:rPr>
    </w:pPr>
  </w:p>
  <w:p w14:paraId="24F7C25A" w14:textId="46FECE38" w:rsidR="006269F9" w:rsidRPr="006269F9" w:rsidRDefault="006269F9" w:rsidP="006269F9">
    <w:pPr>
      <w:widowControl/>
      <w:rPr>
        <w:sz w:val="20"/>
        <w:szCs w:val="20"/>
        <w:lang w:eastAsia="it-IT"/>
      </w:rPr>
    </w:pPr>
  </w:p>
  <w:p w14:paraId="4FE7C751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09D6595A" w14:textId="1CEDBB0F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7F2E8CE3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7DFCD56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62FC6F8" w14:textId="5EA1D175" w:rsidR="00FD2D16" w:rsidRDefault="00FD2D16" w:rsidP="006269F9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86C4E"/>
    <w:multiLevelType w:val="hybridMultilevel"/>
    <w:tmpl w:val="7F5C494E"/>
    <w:lvl w:ilvl="0" w:tplc="8BD2A3CE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B1A0FFE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C6B23E20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D10A0130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CDF85544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7B3C406A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A7C6DD0A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89027E3C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59A6885E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E710F1F"/>
    <w:multiLevelType w:val="multilevel"/>
    <w:tmpl w:val="AB80004E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526018695">
    <w:abstractNumId w:val="0"/>
  </w:num>
  <w:num w:numId="2" w16cid:durableId="244145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D16"/>
    <w:rsid w:val="00020CB9"/>
    <w:rsid w:val="00052AA1"/>
    <w:rsid w:val="001059B4"/>
    <w:rsid w:val="001278ED"/>
    <w:rsid w:val="001A482F"/>
    <w:rsid w:val="002B0826"/>
    <w:rsid w:val="0038476F"/>
    <w:rsid w:val="00391C3C"/>
    <w:rsid w:val="003941E7"/>
    <w:rsid w:val="003A13C8"/>
    <w:rsid w:val="003D1CB1"/>
    <w:rsid w:val="003E5AD2"/>
    <w:rsid w:val="00444789"/>
    <w:rsid w:val="00477506"/>
    <w:rsid w:val="004836F9"/>
    <w:rsid w:val="004A4B08"/>
    <w:rsid w:val="004B30DB"/>
    <w:rsid w:val="00501C93"/>
    <w:rsid w:val="00536F14"/>
    <w:rsid w:val="005A7F84"/>
    <w:rsid w:val="005F2DB4"/>
    <w:rsid w:val="006075AD"/>
    <w:rsid w:val="006269F9"/>
    <w:rsid w:val="00655D68"/>
    <w:rsid w:val="00665806"/>
    <w:rsid w:val="006734AA"/>
    <w:rsid w:val="006912FC"/>
    <w:rsid w:val="006A0411"/>
    <w:rsid w:val="006C2FDB"/>
    <w:rsid w:val="006E764C"/>
    <w:rsid w:val="007525D4"/>
    <w:rsid w:val="00765972"/>
    <w:rsid w:val="007720FE"/>
    <w:rsid w:val="00790E5E"/>
    <w:rsid w:val="007A43EB"/>
    <w:rsid w:val="007D3219"/>
    <w:rsid w:val="007F69CC"/>
    <w:rsid w:val="008057A3"/>
    <w:rsid w:val="00810A5F"/>
    <w:rsid w:val="008542C1"/>
    <w:rsid w:val="0086670F"/>
    <w:rsid w:val="008E6D69"/>
    <w:rsid w:val="00917FD3"/>
    <w:rsid w:val="00933290"/>
    <w:rsid w:val="009344CD"/>
    <w:rsid w:val="009465F3"/>
    <w:rsid w:val="009A6337"/>
    <w:rsid w:val="009B6867"/>
    <w:rsid w:val="00A20D06"/>
    <w:rsid w:val="00A20F52"/>
    <w:rsid w:val="00A45DB8"/>
    <w:rsid w:val="00A673BF"/>
    <w:rsid w:val="00A71C88"/>
    <w:rsid w:val="00AB1000"/>
    <w:rsid w:val="00B00841"/>
    <w:rsid w:val="00B14A14"/>
    <w:rsid w:val="00B26B2D"/>
    <w:rsid w:val="00B537B6"/>
    <w:rsid w:val="00BB4FFF"/>
    <w:rsid w:val="00BD045C"/>
    <w:rsid w:val="00BD0BBF"/>
    <w:rsid w:val="00C52F9B"/>
    <w:rsid w:val="00C84B83"/>
    <w:rsid w:val="00CB75B3"/>
    <w:rsid w:val="00CD652C"/>
    <w:rsid w:val="00D63107"/>
    <w:rsid w:val="00E16397"/>
    <w:rsid w:val="00EF1D1B"/>
    <w:rsid w:val="00F048B8"/>
    <w:rsid w:val="00F8541F"/>
    <w:rsid w:val="00F9037B"/>
    <w:rsid w:val="00FD2D16"/>
    <w:rsid w:val="00FD77F7"/>
    <w:rsid w:val="00F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244F19"/>
  <w15:docId w15:val="{494C452C-EF1F-43E8-8703-3112C06A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4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C84B83"/>
    <w:pPr>
      <w:widowControl/>
      <w:adjustRightInd w:val="0"/>
    </w:pPr>
    <w:rPr>
      <w:rFonts w:ascii="Symbol" w:hAnsi="Symbol" w:cs="Symbo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4B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4B08"/>
    <w:rPr>
      <w:rFonts w:ascii="Segoe UI" w:eastAsia="Times New Roman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B26B2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652C"/>
    <w:rPr>
      <w:rFonts w:ascii="Times New Roman" w:eastAsia="Times New Roman" w:hAnsi="Times New Roman" w:cs="Times New Roman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D1CB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D1CB1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 FRANCESCA</dc:creator>
  <cp:lastModifiedBy>Marco Massarelli</cp:lastModifiedBy>
  <cp:revision>41</cp:revision>
  <dcterms:created xsi:type="dcterms:W3CDTF">2022-12-07T17:38:00Z</dcterms:created>
  <dcterms:modified xsi:type="dcterms:W3CDTF">2024-03-05T16:24:00Z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2022-12-07T00:00:00Z</vt:filetime>
  </property>
</Properties>
</file>